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67F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28"/>
          <w:szCs w:val="28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28"/>
          <w:szCs w:val="28"/>
          <w:lang w:val="en-US" w:eastAsia="zh-CN" w:bidi="ar"/>
        </w:rPr>
        <w:t>附件1：</w:t>
      </w:r>
    </w:p>
    <w:p w14:paraId="43468CAD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郑州黄河护理职业学院继续教育学院</w:t>
      </w:r>
    </w:p>
    <w:p w14:paraId="7A227F7D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电子录取通知书查询</w:t>
      </w:r>
    </w:p>
    <w:p w14:paraId="625C8F02">
      <w:pPr>
        <w:pStyle w:val="2"/>
        <w:spacing w:before="101" w:line="365" w:lineRule="auto"/>
        <w:ind w:left="6" w:right="310" w:firstLine="676"/>
        <w:jc w:val="both"/>
        <w:rPr>
          <w:spacing w:val="0"/>
          <w:position w:val="0"/>
        </w:rPr>
      </w:pPr>
    </w:p>
    <w:p w14:paraId="261C3E50">
      <w:pPr>
        <w:widowControl w:val="0"/>
        <w:kinsoku/>
        <w:autoSpaceDE/>
        <w:autoSpaceDN/>
        <w:adjustRightInd/>
        <w:snapToGrid/>
        <w:spacing w:line="560" w:lineRule="exact"/>
        <w:ind w:firstLine="42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2202180</wp:posOffset>
            </wp:positionV>
            <wp:extent cx="5539740" cy="3455035"/>
            <wp:effectExtent l="0" t="0" r="3810" b="1206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>登录“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郑州黄河护理职业学院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>高等学历继续教育综合管理系统”，网址：https://zyrnvc.jijiaox.com，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在首页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信息查询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中，点击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录取通知书查询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，选择年级2026，输入姓名及身份证号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t>即可查询领取电子录取通知书和学号。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>点击“打印证书”，导出PDF版的电子录取通知书，可自行打印。</w:t>
      </w:r>
    </w:p>
    <w:p w14:paraId="3EA37A3E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76EC85EF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12963897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6FFA20A8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613DFC32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1144905</wp:posOffset>
            </wp:positionH>
            <wp:positionV relativeFrom="paragraph">
              <wp:posOffset>31750</wp:posOffset>
            </wp:positionV>
            <wp:extent cx="2984500" cy="2518410"/>
            <wp:effectExtent l="0" t="0" r="6350" b="15240"/>
            <wp:wrapNone/>
            <wp:docPr id="8" name="图片 8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26339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042364D8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54C0D547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4CE4448D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68A2F72D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4983033C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1F894D13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278130</wp:posOffset>
            </wp:positionV>
            <wp:extent cx="5273675" cy="5475605"/>
            <wp:effectExtent l="0" t="0" r="3175" b="10795"/>
            <wp:wrapNone/>
            <wp:docPr id="9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47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CB92D6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D5B64C1-1A32-44D2-AC44-C8C97AAA09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E1C6462-66F1-43A2-9FF9-61ACE0BB2E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B78FD97-125F-473C-8A4C-216EF7AD640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B296E"/>
    <w:rsid w:val="2B2C58D0"/>
    <w:rsid w:val="45C0653A"/>
    <w:rsid w:val="710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155</Characters>
  <Lines>0</Lines>
  <Paragraphs>0</Paragraphs>
  <TotalTime>17</TotalTime>
  <ScaleCrop>false</ScaleCrop>
  <LinksUpToDate>false</LinksUpToDate>
  <CharactersWithSpaces>155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2025-02-22T02:29:00Z</dcterms:created>
  <dc:creator>86151</dc:creator>
  <cp:lastModifiedBy>马洁</cp:lastModifiedBy>
  <dcterms:modified xsi:type="dcterms:W3CDTF">2026-01-07T03:31:35Z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eyJoZGlkIjoiODQyMzZmYWJhNjJiMzk0MWYwOGQxNDFlOTg1YmFmMjciLCJ1c2VySWQiOiI3NDg4NzczNDAifQ==</vt:lpwstr>
  </property>
  <property fmtid="{D5CDD505-2E9C-101B-9397-08002B2CF9AE}" pid="4" name="ICV">
    <vt:lpwstr>487BBD33A5E440A4A38CFB4AFA4ED26B_12</vt:lpwstr>
  </property>
</Properties>
</file>